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22" w:rsidRPr="00A3429A" w:rsidRDefault="00FE1C22" w:rsidP="00FE1C22">
      <w:pPr>
        <w:spacing w:after="0" w:line="240" w:lineRule="auto"/>
        <w:rPr>
          <w:rFonts w:ascii="Arial" w:eastAsia="Times New Roman" w:hAnsi="Arial"/>
          <w:b/>
          <w:sz w:val="32"/>
          <w:szCs w:val="24"/>
        </w:rPr>
      </w:pPr>
      <w:r w:rsidRPr="00FE1C22">
        <w:rPr>
          <w:rFonts w:ascii="Arial" w:eastAsia="Times New Roman" w:hAnsi="Arial"/>
          <w:b/>
          <w:sz w:val="32"/>
          <w:szCs w:val="24"/>
        </w:rPr>
        <w:t xml:space="preserve">Sally </w:t>
      </w:r>
      <w:r w:rsidR="00A3429A">
        <w:rPr>
          <w:rFonts w:ascii="Arial" w:eastAsia="Times New Roman" w:hAnsi="Arial"/>
          <w:b/>
          <w:sz w:val="32"/>
          <w:szCs w:val="24"/>
        </w:rPr>
        <w:t xml:space="preserve">  </w:t>
      </w:r>
      <w:r w:rsidR="00980FB4">
        <w:rPr>
          <w:rFonts w:ascii="Arial" w:eastAsia="Times New Roman" w:hAnsi="Arial"/>
          <w:sz w:val="24"/>
          <w:szCs w:val="24"/>
        </w:rPr>
        <w:t>Age 65, full-</w:t>
      </w:r>
      <w:r w:rsidRPr="00FE1C22">
        <w:rPr>
          <w:rFonts w:ascii="Arial" w:eastAsia="Times New Roman" w:hAnsi="Arial"/>
          <w:sz w:val="24"/>
          <w:szCs w:val="24"/>
        </w:rPr>
        <w:t>time administrative assistant</w:t>
      </w:r>
    </w:p>
    <w:p w:rsidR="00FE1C22" w:rsidRDefault="00FE1C22" w:rsidP="00FE1C22">
      <w:pPr>
        <w:spacing w:after="0" w:line="240" w:lineRule="auto"/>
        <w:rPr>
          <w:rFonts w:ascii="Arial" w:eastAsia="Times New Roman" w:hAnsi="Arial"/>
          <w:b/>
          <w:bCs/>
          <w:sz w:val="24"/>
          <w:szCs w:val="24"/>
        </w:rPr>
      </w:pPr>
    </w:p>
    <w:p w:rsidR="00FE1C22" w:rsidRPr="00FE1C22" w:rsidRDefault="00FE1C22" w:rsidP="00FE1C22">
      <w:pPr>
        <w:spacing w:after="0" w:line="240" w:lineRule="auto"/>
        <w:rPr>
          <w:rFonts w:ascii="Arial" w:eastAsia="Times New Roman" w:hAnsi="Arial"/>
          <w:sz w:val="24"/>
          <w:szCs w:val="24"/>
        </w:rPr>
      </w:pPr>
      <w:r w:rsidRPr="00FE1C22">
        <w:rPr>
          <w:rFonts w:ascii="Arial" w:eastAsia="Times New Roman" w:hAnsi="Arial"/>
          <w:b/>
          <w:bCs/>
          <w:sz w:val="24"/>
          <w:szCs w:val="24"/>
        </w:rPr>
        <w:t>Testing Results</w:t>
      </w:r>
    </w:p>
    <w:p w:rsidR="00FE1C22" w:rsidRPr="00FE1C22" w:rsidRDefault="00FE1C22" w:rsidP="00FE1C22">
      <w:pPr>
        <w:spacing w:after="0" w:line="240" w:lineRule="auto"/>
        <w:rPr>
          <w:rFonts w:ascii="Arial" w:eastAsia="Times New Roman" w:hAnsi="Arial"/>
          <w:sz w:val="24"/>
          <w:szCs w:val="24"/>
        </w:rPr>
      </w:pPr>
      <w:r w:rsidRPr="00FE1C22">
        <w:rPr>
          <w:rFonts w:ascii="Arial" w:eastAsia="Times New Roman" w:hAnsi="Arial"/>
          <w:sz w:val="24"/>
          <w:szCs w:val="24"/>
        </w:rPr>
        <w:t>Height 5’ 8”, Weight 218 lbs.</w:t>
      </w:r>
      <w:r w:rsidR="00980FB4">
        <w:rPr>
          <w:rFonts w:ascii="Arial" w:eastAsia="Times New Roman" w:hAnsi="Arial"/>
          <w:sz w:val="24"/>
          <w:szCs w:val="24"/>
        </w:rPr>
        <w:t xml:space="preserve"> </w:t>
      </w:r>
      <w:r w:rsidRPr="00FE1C22">
        <w:rPr>
          <w:rFonts w:ascii="Arial" w:eastAsia="Times New Roman" w:hAnsi="Arial"/>
          <w:sz w:val="24"/>
          <w:szCs w:val="24"/>
        </w:rPr>
        <w:t>(BMI=33.1)</w:t>
      </w:r>
    </w:p>
    <w:p w:rsidR="00FE1C22" w:rsidRPr="00FE1C22" w:rsidRDefault="00FE1C22" w:rsidP="00FE1C22">
      <w:pPr>
        <w:spacing w:after="0" w:line="240" w:lineRule="auto"/>
        <w:rPr>
          <w:rFonts w:ascii="Arial" w:eastAsia="Times New Roman" w:hAnsi="Arial"/>
          <w:sz w:val="24"/>
          <w:szCs w:val="24"/>
        </w:rPr>
      </w:pPr>
      <w:r w:rsidRPr="00FE1C22">
        <w:rPr>
          <w:rFonts w:ascii="Arial" w:eastAsia="Times New Roman" w:hAnsi="Arial"/>
          <w:sz w:val="24"/>
          <w:szCs w:val="24"/>
        </w:rPr>
        <w:t>Fitness Test Results:</w:t>
      </w:r>
    </w:p>
    <w:p w:rsidR="00FE1C22" w:rsidRPr="00FE1C22" w:rsidRDefault="00FE1C22" w:rsidP="00FE1C22">
      <w:pPr>
        <w:spacing w:after="0" w:line="240" w:lineRule="auto"/>
        <w:ind w:firstLine="720"/>
        <w:rPr>
          <w:rFonts w:ascii="Arial" w:eastAsia="Times New Roman" w:hAnsi="Arial"/>
          <w:sz w:val="24"/>
          <w:szCs w:val="24"/>
        </w:rPr>
      </w:pPr>
      <w:r w:rsidRPr="00FE1C22">
        <w:rPr>
          <w:rFonts w:ascii="Arial" w:eastAsia="Times New Roman" w:hAnsi="Arial"/>
          <w:sz w:val="24"/>
          <w:szCs w:val="24"/>
        </w:rPr>
        <w:t>Rockport Walk Test (1 mile): 21.30 min</w:t>
      </w:r>
    </w:p>
    <w:p w:rsidR="00FE1C22" w:rsidRPr="00FE1C22" w:rsidRDefault="00FE1C22" w:rsidP="00FE1C22">
      <w:pPr>
        <w:spacing w:after="0" w:line="240" w:lineRule="auto"/>
        <w:ind w:firstLine="720"/>
        <w:rPr>
          <w:rFonts w:ascii="Arial" w:eastAsia="Times New Roman" w:hAnsi="Arial"/>
          <w:sz w:val="24"/>
          <w:szCs w:val="24"/>
        </w:rPr>
      </w:pPr>
      <w:r w:rsidRPr="00FE1C22">
        <w:rPr>
          <w:rFonts w:ascii="Arial" w:eastAsia="Times New Roman" w:hAnsi="Arial"/>
          <w:sz w:val="24"/>
          <w:szCs w:val="24"/>
        </w:rPr>
        <w:t>Chair Stand (9 reps): below average</w:t>
      </w:r>
    </w:p>
    <w:p w:rsidR="00FE1C22" w:rsidRPr="00FE1C22" w:rsidRDefault="00FE1C22" w:rsidP="00FE1C22">
      <w:pPr>
        <w:spacing w:after="0" w:line="240" w:lineRule="auto"/>
        <w:ind w:firstLine="720"/>
        <w:rPr>
          <w:rFonts w:ascii="Arial" w:eastAsia="Times New Roman" w:hAnsi="Arial"/>
          <w:sz w:val="24"/>
          <w:szCs w:val="24"/>
        </w:rPr>
      </w:pPr>
      <w:r w:rsidRPr="00FE1C22">
        <w:rPr>
          <w:rFonts w:ascii="Arial" w:eastAsia="Times New Roman" w:hAnsi="Arial"/>
          <w:sz w:val="24"/>
          <w:szCs w:val="24"/>
        </w:rPr>
        <w:t>Chair sit and reach (1 inch): average</w:t>
      </w:r>
    </w:p>
    <w:p w:rsidR="00FE1C22" w:rsidRPr="00FE1C22" w:rsidRDefault="00FE1C22" w:rsidP="00FE1C22">
      <w:pPr>
        <w:spacing w:after="0" w:line="240" w:lineRule="auto"/>
        <w:ind w:firstLine="720"/>
        <w:rPr>
          <w:rFonts w:ascii="Arial" w:eastAsia="Times New Roman" w:hAnsi="Arial"/>
          <w:sz w:val="24"/>
          <w:szCs w:val="24"/>
        </w:rPr>
      </w:pPr>
      <w:r w:rsidRPr="00FE1C22">
        <w:rPr>
          <w:rFonts w:ascii="Arial" w:eastAsia="Times New Roman" w:hAnsi="Arial"/>
          <w:sz w:val="24"/>
          <w:szCs w:val="24"/>
        </w:rPr>
        <w:t>Arm curl (13): average</w:t>
      </w:r>
    </w:p>
    <w:p w:rsidR="00FE1C22" w:rsidRDefault="00FE1C22" w:rsidP="00FE1C22">
      <w:pPr>
        <w:spacing w:after="0" w:line="240" w:lineRule="auto"/>
        <w:rPr>
          <w:rFonts w:ascii="Arial" w:eastAsia="Times New Roman" w:hAnsi="Arial"/>
          <w:b/>
          <w:bCs/>
          <w:sz w:val="24"/>
          <w:szCs w:val="24"/>
        </w:rPr>
      </w:pPr>
    </w:p>
    <w:p w:rsidR="00FE1C22" w:rsidRPr="00FE1C22" w:rsidRDefault="00FE1C22" w:rsidP="00FE1C22">
      <w:pPr>
        <w:spacing w:after="0" w:line="240" w:lineRule="auto"/>
        <w:rPr>
          <w:rFonts w:ascii="Arial" w:eastAsia="Times New Roman" w:hAnsi="Arial"/>
          <w:sz w:val="24"/>
          <w:szCs w:val="24"/>
        </w:rPr>
      </w:pPr>
      <w:r>
        <w:rPr>
          <w:rFonts w:ascii="Arial" w:eastAsia="Times New Roman" w:hAnsi="Arial"/>
          <w:b/>
          <w:bCs/>
          <w:sz w:val="24"/>
          <w:szCs w:val="24"/>
        </w:rPr>
        <w:t>B</w:t>
      </w:r>
      <w:r w:rsidRPr="00FE1C22">
        <w:rPr>
          <w:rFonts w:ascii="Arial" w:eastAsia="Times New Roman" w:hAnsi="Arial"/>
          <w:b/>
          <w:bCs/>
          <w:sz w:val="24"/>
          <w:szCs w:val="24"/>
        </w:rPr>
        <w:t>arriers to activity</w:t>
      </w:r>
      <w:r w:rsidR="00980FB4">
        <w:rPr>
          <w:rFonts w:ascii="Arial" w:eastAsia="Times New Roman" w:hAnsi="Arial"/>
          <w:b/>
          <w:bCs/>
          <w:sz w:val="24"/>
          <w:szCs w:val="24"/>
        </w:rPr>
        <w:t xml:space="preserve">: </w:t>
      </w:r>
      <w:r w:rsidRPr="00FE1C22">
        <w:rPr>
          <w:rFonts w:ascii="Arial" w:eastAsia="Times New Roman" w:hAnsi="Arial"/>
          <w:sz w:val="24"/>
          <w:szCs w:val="24"/>
        </w:rPr>
        <w:t>Sally works full time as an administrative assistant at a local college.</w:t>
      </w:r>
      <w:r w:rsidR="00980FB4">
        <w:rPr>
          <w:rFonts w:ascii="Arial" w:eastAsia="Times New Roman" w:hAnsi="Arial"/>
          <w:sz w:val="24"/>
          <w:szCs w:val="24"/>
        </w:rPr>
        <w:t xml:space="preserve"> </w:t>
      </w:r>
      <w:r w:rsidRPr="00FE1C22">
        <w:rPr>
          <w:rFonts w:ascii="Arial" w:eastAsia="Times New Roman" w:hAnsi="Arial"/>
          <w:sz w:val="24"/>
          <w:szCs w:val="24"/>
        </w:rPr>
        <w:t>She spends the majority of her day sitting at a desk, answering phones, greeting students and doing tasks for the professors in her department.</w:t>
      </w:r>
      <w:r w:rsidR="00980FB4">
        <w:rPr>
          <w:rFonts w:ascii="Arial" w:eastAsia="Times New Roman" w:hAnsi="Arial"/>
          <w:sz w:val="24"/>
          <w:szCs w:val="24"/>
        </w:rPr>
        <w:t xml:space="preserve"> </w:t>
      </w:r>
      <w:r w:rsidRPr="00FE1C22">
        <w:rPr>
          <w:rFonts w:ascii="Arial" w:eastAsia="Times New Roman" w:hAnsi="Arial"/>
          <w:sz w:val="24"/>
          <w:szCs w:val="24"/>
        </w:rPr>
        <w:t>Her husband is disabled and cannot work. To make ends meet, she works part time (15-20 hours per week) working at a local chain retail store.</w:t>
      </w:r>
      <w:r w:rsidR="00980FB4">
        <w:rPr>
          <w:rFonts w:ascii="Arial" w:eastAsia="Times New Roman" w:hAnsi="Arial"/>
          <w:sz w:val="24"/>
          <w:szCs w:val="24"/>
        </w:rPr>
        <w:t xml:space="preserve"> </w:t>
      </w:r>
      <w:r w:rsidRPr="00FE1C22">
        <w:rPr>
          <w:rFonts w:ascii="Arial" w:eastAsia="Times New Roman" w:hAnsi="Arial"/>
          <w:sz w:val="24"/>
          <w:szCs w:val="24"/>
        </w:rPr>
        <w:t>She often works late shifts and weekends and spends most of the shift on her feet.</w:t>
      </w:r>
      <w:r w:rsidR="00980FB4">
        <w:rPr>
          <w:rFonts w:ascii="Arial" w:eastAsia="Times New Roman" w:hAnsi="Arial"/>
          <w:sz w:val="24"/>
          <w:szCs w:val="24"/>
        </w:rPr>
        <w:t xml:space="preserve"> </w:t>
      </w:r>
      <w:r w:rsidRPr="00FE1C22">
        <w:rPr>
          <w:rFonts w:ascii="Arial" w:eastAsia="Times New Roman" w:hAnsi="Arial"/>
          <w:sz w:val="24"/>
          <w:szCs w:val="24"/>
        </w:rPr>
        <w:t>She and her husband are also the primary caregivers of their 9 year old grandson as his mother is in the Army and is overseas.</w:t>
      </w:r>
      <w:r w:rsidR="00980FB4">
        <w:rPr>
          <w:rFonts w:ascii="Arial" w:eastAsia="Times New Roman" w:hAnsi="Arial"/>
          <w:sz w:val="24"/>
          <w:szCs w:val="24"/>
        </w:rPr>
        <w:t xml:space="preserve"> </w:t>
      </w:r>
      <w:r w:rsidRPr="00FE1C22">
        <w:rPr>
          <w:rFonts w:ascii="Arial" w:eastAsia="Times New Roman" w:hAnsi="Arial"/>
          <w:sz w:val="24"/>
          <w:szCs w:val="24"/>
        </w:rPr>
        <w:t>Between her two jobs and grandson, when she has “free time” all she wants to do is relax with her knitting projects or attend church functions.</w:t>
      </w:r>
    </w:p>
    <w:p w:rsidR="00FE1C22" w:rsidRDefault="00FE1C22" w:rsidP="00FE1C22">
      <w:pPr>
        <w:spacing w:after="0" w:line="240" w:lineRule="auto"/>
        <w:rPr>
          <w:rFonts w:ascii="Arial" w:eastAsia="Times New Roman" w:hAnsi="Arial"/>
          <w:b/>
          <w:bCs/>
          <w:sz w:val="24"/>
          <w:szCs w:val="24"/>
        </w:rPr>
      </w:pPr>
    </w:p>
    <w:p w:rsidR="00FE1C22" w:rsidRPr="00FE1C22" w:rsidRDefault="00FE1C22" w:rsidP="00FE1C22">
      <w:pPr>
        <w:spacing w:after="0" w:line="240" w:lineRule="auto"/>
        <w:rPr>
          <w:rFonts w:ascii="Arial" w:eastAsia="Times New Roman" w:hAnsi="Arial"/>
          <w:sz w:val="24"/>
          <w:szCs w:val="24"/>
        </w:rPr>
      </w:pPr>
      <w:r>
        <w:rPr>
          <w:rFonts w:ascii="Arial" w:eastAsia="Times New Roman" w:hAnsi="Arial"/>
          <w:b/>
          <w:bCs/>
          <w:sz w:val="24"/>
          <w:szCs w:val="24"/>
        </w:rPr>
        <w:t>C</w:t>
      </w:r>
      <w:r w:rsidRPr="00FE1C22">
        <w:rPr>
          <w:rFonts w:ascii="Arial" w:eastAsia="Times New Roman" w:hAnsi="Arial"/>
          <w:b/>
          <w:bCs/>
          <w:sz w:val="24"/>
          <w:szCs w:val="24"/>
        </w:rPr>
        <w:t>urrent lifestyle and activity habits</w:t>
      </w:r>
      <w:r w:rsidR="00980FB4">
        <w:rPr>
          <w:rFonts w:ascii="Arial" w:eastAsia="Times New Roman" w:hAnsi="Arial"/>
          <w:b/>
          <w:bCs/>
          <w:sz w:val="24"/>
          <w:szCs w:val="24"/>
        </w:rPr>
        <w:t xml:space="preserve">: </w:t>
      </w:r>
      <w:r w:rsidRPr="00FE1C22">
        <w:rPr>
          <w:rFonts w:ascii="Arial" w:eastAsia="Times New Roman" w:hAnsi="Arial"/>
          <w:sz w:val="24"/>
          <w:szCs w:val="24"/>
        </w:rPr>
        <w:t>Sally is sedentary much of the day except when she works her retail job which involves stocking shelves or working the cash register.</w:t>
      </w:r>
      <w:r w:rsidR="00980FB4">
        <w:rPr>
          <w:rFonts w:ascii="Arial" w:eastAsia="Times New Roman" w:hAnsi="Arial"/>
          <w:sz w:val="24"/>
          <w:szCs w:val="24"/>
        </w:rPr>
        <w:t xml:space="preserve"> </w:t>
      </w:r>
      <w:r w:rsidRPr="00FE1C22">
        <w:rPr>
          <w:rFonts w:ascii="Arial" w:eastAsia="Times New Roman" w:hAnsi="Arial"/>
          <w:sz w:val="24"/>
          <w:szCs w:val="24"/>
        </w:rPr>
        <w:t>Sally has never consistently exercised.</w:t>
      </w:r>
      <w:r w:rsidR="00980FB4">
        <w:rPr>
          <w:rFonts w:ascii="Arial" w:eastAsia="Times New Roman" w:hAnsi="Arial"/>
          <w:sz w:val="24"/>
          <w:szCs w:val="24"/>
        </w:rPr>
        <w:t xml:space="preserve"> </w:t>
      </w:r>
      <w:r w:rsidRPr="00FE1C22">
        <w:rPr>
          <w:rFonts w:ascii="Arial" w:eastAsia="Times New Roman" w:hAnsi="Arial"/>
          <w:sz w:val="24"/>
          <w:szCs w:val="24"/>
        </w:rPr>
        <w:t>When she was growing-up, sports were seen as masculine pursuits except for cheerleading and dance, which never interested her because she was so much taller than the other girls.</w:t>
      </w:r>
      <w:r w:rsidR="00980FB4">
        <w:rPr>
          <w:rFonts w:ascii="Arial" w:eastAsia="Times New Roman" w:hAnsi="Arial"/>
          <w:sz w:val="24"/>
          <w:szCs w:val="24"/>
        </w:rPr>
        <w:t xml:space="preserve"> </w:t>
      </w:r>
      <w:r w:rsidRPr="00FE1C22">
        <w:rPr>
          <w:rFonts w:ascii="Arial" w:eastAsia="Times New Roman" w:hAnsi="Arial"/>
          <w:sz w:val="24"/>
          <w:szCs w:val="24"/>
        </w:rPr>
        <w:t>She does not like to get sweaty or out of breath.</w:t>
      </w:r>
      <w:r w:rsidR="00980FB4">
        <w:rPr>
          <w:rFonts w:ascii="Arial" w:eastAsia="Times New Roman" w:hAnsi="Arial"/>
          <w:sz w:val="24"/>
          <w:szCs w:val="24"/>
        </w:rPr>
        <w:t xml:space="preserve"> </w:t>
      </w:r>
      <w:r w:rsidRPr="00FE1C22">
        <w:rPr>
          <w:rFonts w:ascii="Arial" w:eastAsia="Times New Roman" w:hAnsi="Arial"/>
          <w:sz w:val="24"/>
          <w:szCs w:val="24"/>
        </w:rPr>
        <w:t>She doesn’t understand how people can enjoy these things!</w:t>
      </w:r>
      <w:r w:rsidR="00980FB4">
        <w:rPr>
          <w:rFonts w:ascii="Arial" w:eastAsia="Times New Roman" w:hAnsi="Arial"/>
          <w:sz w:val="24"/>
          <w:szCs w:val="24"/>
        </w:rPr>
        <w:t xml:space="preserve"> </w:t>
      </w:r>
      <w:r w:rsidRPr="00FE1C22">
        <w:rPr>
          <w:rFonts w:ascii="Arial" w:eastAsia="Times New Roman" w:hAnsi="Arial"/>
          <w:sz w:val="24"/>
          <w:szCs w:val="24"/>
        </w:rPr>
        <w:t>Why get all out of breath when sitting and relaxing is so much better?</w:t>
      </w:r>
      <w:r w:rsidR="00980FB4">
        <w:rPr>
          <w:rFonts w:ascii="Arial" w:eastAsia="Times New Roman" w:hAnsi="Arial"/>
          <w:sz w:val="24"/>
          <w:szCs w:val="24"/>
        </w:rPr>
        <w:t xml:space="preserve"> </w:t>
      </w:r>
      <w:r w:rsidRPr="00FE1C22">
        <w:rPr>
          <w:rFonts w:ascii="Arial" w:eastAsia="Times New Roman" w:hAnsi="Arial"/>
          <w:sz w:val="24"/>
          <w:szCs w:val="24"/>
        </w:rPr>
        <w:t xml:space="preserve">She has tried exercise programs in the past, but has </w:t>
      </w:r>
      <w:proofErr w:type="gramStart"/>
      <w:r w:rsidRPr="00FE1C22">
        <w:rPr>
          <w:rFonts w:ascii="Arial" w:eastAsia="Times New Roman" w:hAnsi="Arial"/>
          <w:sz w:val="24"/>
          <w:szCs w:val="24"/>
        </w:rPr>
        <w:t>quit</w:t>
      </w:r>
      <w:proofErr w:type="gramEnd"/>
      <w:r w:rsidRPr="00FE1C22">
        <w:rPr>
          <w:rFonts w:ascii="Arial" w:eastAsia="Times New Roman" w:hAnsi="Arial"/>
          <w:sz w:val="24"/>
          <w:szCs w:val="24"/>
        </w:rPr>
        <w:t xml:space="preserve"> after a few weeks because they were not enjoyable and took so much time out of her day.</w:t>
      </w:r>
      <w:r w:rsidR="00980FB4">
        <w:rPr>
          <w:rFonts w:ascii="Arial" w:eastAsia="Times New Roman" w:hAnsi="Arial"/>
          <w:sz w:val="24"/>
          <w:szCs w:val="24"/>
        </w:rPr>
        <w:t xml:space="preserve"> </w:t>
      </w:r>
      <w:r w:rsidRPr="00FE1C22">
        <w:rPr>
          <w:rFonts w:ascii="Arial" w:eastAsia="Times New Roman" w:hAnsi="Arial"/>
          <w:sz w:val="24"/>
          <w:szCs w:val="24"/>
        </w:rPr>
        <w:t>She does not look forward to beginning a new program but she knows “she’ll hate it.” </w:t>
      </w:r>
    </w:p>
    <w:p w:rsidR="00FE1C22" w:rsidRDefault="00FE1C22" w:rsidP="00FE1C22">
      <w:pPr>
        <w:spacing w:after="0" w:line="240" w:lineRule="auto"/>
        <w:rPr>
          <w:rFonts w:ascii="Arial" w:eastAsia="Times New Roman" w:hAnsi="Arial"/>
          <w:b/>
          <w:bCs/>
          <w:sz w:val="24"/>
          <w:szCs w:val="24"/>
        </w:rPr>
      </w:pPr>
    </w:p>
    <w:p w:rsidR="00FE1C22" w:rsidRPr="00FE1C22" w:rsidRDefault="00FE1C22" w:rsidP="00FE1C22">
      <w:pPr>
        <w:spacing w:after="0" w:line="240" w:lineRule="auto"/>
        <w:rPr>
          <w:rFonts w:ascii="Arial" w:eastAsia="Times New Roman" w:hAnsi="Arial"/>
          <w:sz w:val="24"/>
          <w:szCs w:val="24"/>
        </w:rPr>
      </w:pPr>
      <w:r w:rsidRPr="00FE1C22">
        <w:rPr>
          <w:rFonts w:ascii="Arial" w:eastAsia="Times New Roman" w:hAnsi="Arial"/>
          <w:b/>
          <w:bCs/>
          <w:sz w:val="24"/>
          <w:szCs w:val="24"/>
        </w:rPr>
        <w:t>Goals</w:t>
      </w:r>
      <w:r w:rsidR="00980FB4">
        <w:rPr>
          <w:rFonts w:ascii="Arial" w:eastAsia="Times New Roman" w:hAnsi="Arial"/>
          <w:b/>
          <w:bCs/>
          <w:sz w:val="24"/>
          <w:szCs w:val="24"/>
        </w:rPr>
        <w:t xml:space="preserve">: </w:t>
      </w:r>
      <w:r w:rsidRPr="00FE1C22">
        <w:rPr>
          <w:rFonts w:ascii="Arial" w:eastAsia="Times New Roman" w:hAnsi="Arial"/>
          <w:sz w:val="24"/>
          <w:szCs w:val="24"/>
        </w:rPr>
        <w:t>Her doctor has advised her for years to lose weight.</w:t>
      </w:r>
      <w:r w:rsidR="00980FB4">
        <w:rPr>
          <w:rFonts w:ascii="Arial" w:eastAsia="Times New Roman" w:hAnsi="Arial"/>
          <w:sz w:val="24"/>
          <w:szCs w:val="24"/>
        </w:rPr>
        <w:t xml:space="preserve"> </w:t>
      </w:r>
      <w:r w:rsidR="00A3429A">
        <w:rPr>
          <w:rFonts w:ascii="Arial" w:eastAsia="Times New Roman" w:hAnsi="Arial"/>
          <w:sz w:val="24"/>
          <w:szCs w:val="24"/>
        </w:rPr>
        <w:t>S</w:t>
      </w:r>
      <w:r w:rsidRPr="00FE1C22">
        <w:rPr>
          <w:rFonts w:ascii="Arial" w:eastAsia="Times New Roman" w:hAnsi="Arial"/>
          <w:sz w:val="24"/>
          <w:szCs w:val="24"/>
        </w:rPr>
        <w:t>he gains 2-5 lbs</w:t>
      </w:r>
      <w:r w:rsidR="00A3429A">
        <w:rPr>
          <w:rFonts w:ascii="Arial" w:eastAsia="Times New Roman" w:hAnsi="Arial"/>
          <w:sz w:val="24"/>
          <w:szCs w:val="24"/>
        </w:rPr>
        <w:t>. every year</w:t>
      </w:r>
      <w:r w:rsidRPr="00FE1C22">
        <w:rPr>
          <w:rFonts w:ascii="Arial" w:eastAsia="Times New Roman" w:hAnsi="Arial"/>
          <w:sz w:val="24"/>
          <w:szCs w:val="24"/>
        </w:rPr>
        <w:t>, including the most recent visit.</w:t>
      </w:r>
      <w:r w:rsidR="00980FB4">
        <w:rPr>
          <w:rFonts w:ascii="Arial" w:eastAsia="Times New Roman" w:hAnsi="Arial"/>
          <w:sz w:val="24"/>
          <w:szCs w:val="24"/>
        </w:rPr>
        <w:t xml:space="preserve"> </w:t>
      </w:r>
      <w:r w:rsidRPr="00FE1C22">
        <w:rPr>
          <w:rFonts w:ascii="Arial" w:eastAsia="Times New Roman" w:hAnsi="Arial"/>
          <w:sz w:val="24"/>
          <w:szCs w:val="24"/>
        </w:rPr>
        <w:t>She has type II diabetes and her blood sugar levels are not well controlled.</w:t>
      </w:r>
      <w:r w:rsidR="00980FB4">
        <w:rPr>
          <w:rFonts w:ascii="Arial" w:eastAsia="Times New Roman" w:hAnsi="Arial"/>
          <w:sz w:val="24"/>
          <w:szCs w:val="24"/>
        </w:rPr>
        <w:t xml:space="preserve"> </w:t>
      </w:r>
      <w:r w:rsidRPr="00FE1C22">
        <w:rPr>
          <w:rFonts w:ascii="Arial" w:eastAsia="Times New Roman" w:hAnsi="Arial"/>
          <w:sz w:val="24"/>
          <w:szCs w:val="24"/>
        </w:rPr>
        <w:t>Her doctor informed her that if she does not take immediate steps to lose weight and improve her diet and exercise, she will need to begin insulin therapy to control her sugar.</w:t>
      </w:r>
      <w:r w:rsidR="00980FB4">
        <w:rPr>
          <w:rFonts w:ascii="Arial" w:eastAsia="Times New Roman" w:hAnsi="Arial"/>
          <w:sz w:val="24"/>
          <w:szCs w:val="24"/>
        </w:rPr>
        <w:t xml:space="preserve"> </w:t>
      </w:r>
      <w:r w:rsidRPr="00FE1C22">
        <w:rPr>
          <w:rFonts w:ascii="Arial" w:eastAsia="Times New Roman" w:hAnsi="Arial"/>
          <w:sz w:val="24"/>
          <w:szCs w:val="24"/>
        </w:rPr>
        <w:t>Sally is trying to avoid that fate –</w:t>
      </w:r>
      <w:r w:rsidR="00A3429A">
        <w:rPr>
          <w:rFonts w:ascii="Arial" w:eastAsia="Times New Roman" w:hAnsi="Arial"/>
          <w:sz w:val="24"/>
          <w:szCs w:val="24"/>
        </w:rPr>
        <w:t xml:space="preserve"> </w:t>
      </w:r>
      <w:r w:rsidRPr="00FE1C22">
        <w:rPr>
          <w:rFonts w:ascii="Arial" w:eastAsia="Times New Roman" w:hAnsi="Arial"/>
          <w:sz w:val="24"/>
          <w:szCs w:val="24"/>
        </w:rPr>
        <w:t>she is scared of needles and the expense associated with testing and daily injections would be a financial burden to her family.</w:t>
      </w:r>
      <w:r w:rsidR="00980FB4">
        <w:rPr>
          <w:rFonts w:ascii="Arial" w:eastAsia="Times New Roman" w:hAnsi="Arial"/>
          <w:sz w:val="24"/>
          <w:szCs w:val="24"/>
        </w:rPr>
        <w:t xml:space="preserve"> </w:t>
      </w:r>
      <w:r w:rsidRPr="00FE1C22">
        <w:rPr>
          <w:rFonts w:ascii="Arial" w:eastAsia="Times New Roman" w:hAnsi="Arial"/>
          <w:sz w:val="24"/>
          <w:szCs w:val="24"/>
        </w:rPr>
        <w:t>In addition, her last blood pressure reading was 130/85.</w:t>
      </w:r>
      <w:r w:rsidR="00980FB4">
        <w:rPr>
          <w:rFonts w:ascii="Arial" w:eastAsia="Times New Roman" w:hAnsi="Arial"/>
          <w:sz w:val="24"/>
          <w:szCs w:val="24"/>
        </w:rPr>
        <w:t xml:space="preserve"> </w:t>
      </w:r>
      <w:r w:rsidRPr="00FE1C22">
        <w:rPr>
          <w:rFonts w:ascii="Arial" w:eastAsia="Times New Roman" w:hAnsi="Arial"/>
          <w:sz w:val="24"/>
          <w:szCs w:val="24"/>
        </w:rPr>
        <w:t>While not hypertensive, the doctor warned her he would put her on blood pressure medication at her next visit if her numbers remain elevated due to her additional risk of diabetes.</w:t>
      </w:r>
    </w:p>
    <w:p w:rsidR="00FE1C22" w:rsidRDefault="00FE1C22" w:rsidP="00FE1C22">
      <w:pPr>
        <w:spacing w:after="0" w:line="240" w:lineRule="auto"/>
        <w:rPr>
          <w:rFonts w:ascii="Arial" w:eastAsia="Times New Roman" w:hAnsi="Arial"/>
          <w:b/>
          <w:bCs/>
          <w:sz w:val="24"/>
          <w:szCs w:val="24"/>
        </w:rPr>
      </w:pPr>
    </w:p>
    <w:p w:rsidR="00FE1C22" w:rsidRDefault="00FE1C22" w:rsidP="00FE1C22">
      <w:pPr>
        <w:spacing w:after="0" w:line="240" w:lineRule="auto"/>
        <w:rPr>
          <w:rFonts w:ascii="Arial" w:eastAsia="Times New Roman" w:hAnsi="Arial"/>
          <w:sz w:val="24"/>
          <w:szCs w:val="24"/>
        </w:rPr>
      </w:pPr>
      <w:r w:rsidRPr="00FE1C22">
        <w:rPr>
          <w:rFonts w:ascii="Arial" w:eastAsia="Times New Roman" w:hAnsi="Arial"/>
          <w:b/>
          <w:bCs/>
          <w:sz w:val="24"/>
          <w:szCs w:val="24"/>
        </w:rPr>
        <w:t>Medications</w:t>
      </w:r>
      <w:r w:rsidR="00980FB4">
        <w:rPr>
          <w:rFonts w:ascii="Arial" w:eastAsia="Times New Roman" w:hAnsi="Arial"/>
          <w:b/>
          <w:bCs/>
          <w:sz w:val="24"/>
          <w:szCs w:val="24"/>
        </w:rPr>
        <w:t xml:space="preserve">: </w:t>
      </w:r>
      <w:proofErr w:type="spellStart"/>
      <w:r w:rsidRPr="00FE1C22">
        <w:rPr>
          <w:rFonts w:ascii="Arial" w:eastAsia="Times New Roman" w:hAnsi="Arial"/>
          <w:sz w:val="24"/>
          <w:szCs w:val="24"/>
        </w:rPr>
        <w:t>Metformin</w:t>
      </w:r>
      <w:proofErr w:type="spellEnd"/>
      <w:r w:rsidRPr="00FE1C22">
        <w:rPr>
          <w:rFonts w:ascii="Arial" w:eastAsia="Times New Roman" w:hAnsi="Arial"/>
          <w:sz w:val="24"/>
          <w:szCs w:val="24"/>
        </w:rPr>
        <w:t xml:space="preserve"> for diabetes</w:t>
      </w:r>
    </w:p>
    <w:p w:rsidR="00A3429A" w:rsidRPr="00FE1C22" w:rsidRDefault="00A3429A" w:rsidP="00FE1C22">
      <w:pPr>
        <w:spacing w:after="0" w:line="240" w:lineRule="auto"/>
        <w:rPr>
          <w:rFonts w:ascii="Arial" w:eastAsia="Times New Roman" w:hAnsi="Arial"/>
          <w:sz w:val="24"/>
          <w:szCs w:val="24"/>
        </w:rPr>
      </w:pPr>
    </w:p>
    <w:p w:rsidR="000B0297" w:rsidRPr="00FE1C22" w:rsidRDefault="00FE1C22" w:rsidP="00FE1C22">
      <w:pPr>
        <w:spacing w:after="0" w:line="240" w:lineRule="auto"/>
        <w:rPr>
          <w:rFonts w:ascii="Arial" w:hAnsi="Arial"/>
        </w:rPr>
      </w:pPr>
      <w:r w:rsidRPr="00FE1C22">
        <w:rPr>
          <w:rFonts w:ascii="Arial" w:eastAsia="Times New Roman" w:hAnsi="Arial"/>
          <w:b/>
          <w:bCs/>
          <w:sz w:val="24"/>
          <w:szCs w:val="24"/>
        </w:rPr>
        <w:t>Risks</w:t>
      </w:r>
      <w:r w:rsidR="00980FB4">
        <w:rPr>
          <w:rFonts w:ascii="Arial" w:eastAsia="Times New Roman" w:hAnsi="Arial"/>
          <w:b/>
          <w:bCs/>
          <w:sz w:val="24"/>
          <w:szCs w:val="24"/>
        </w:rPr>
        <w:t xml:space="preserve">: </w:t>
      </w:r>
      <w:r w:rsidRPr="00FE1C22">
        <w:rPr>
          <w:rFonts w:ascii="Arial" w:eastAsia="Times New Roman" w:hAnsi="Arial"/>
          <w:sz w:val="24"/>
          <w:szCs w:val="24"/>
        </w:rPr>
        <w:t>Type 2 diabetes puts Sally at higher risk for CVD and associated conditions.</w:t>
      </w:r>
      <w:r w:rsidR="00980FB4">
        <w:rPr>
          <w:rFonts w:ascii="Arial" w:eastAsia="Times New Roman" w:hAnsi="Arial"/>
          <w:sz w:val="24"/>
          <w:szCs w:val="24"/>
        </w:rPr>
        <w:t xml:space="preserve"> </w:t>
      </w:r>
      <w:r w:rsidRPr="00FE1C22">
        <w:rPr>
          <w:rFonts w:ascii="Arial" w:eastAsia="Times New Roman" w:hAnsi="Arial"/>
          <w:sz w:val="24"/>
          <w:szCs w:val="24"/>
        </w:rPr>
        <w:t>She is also at risk due to her age and obesity.</w:t>
      </w:r>
    </w:p>
    <w:sectPr w:rsidR="000B0297" w:rsidRPr="00FE1C22" w:rsidSect="006327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E1C22"/>
    <w:rsid w:val="00980FB4"/>
    <w:rsid w:val="00A3429A"/>
    <w:rsid w:val="00D85581"/>
    <w:rsid w:val="00FE1C2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2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Kaplan University</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Squicciarini</dc:creator>
  <cp:keywords/>
  <cp:lastModifiedBy>Kraig Blackwelder</cp:lastModifiedBy>
  <cp:revision>2</cp:revision>
  <dcterms:created xsi:type="dcterms:W3CDTF">2012-05-14T18:32:00Z</dcterms:created>
  <dcterms:modified xsi:type="dcterms:W3CDTF">2012-06-04T14:20:00Z</dcterms:modified>
</cp:coreProperties>
</file>